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60F" w:rsidRPr="00E9560F" w:rsidRDefault="00E9560F" w:rsidP="00E9560F">
      <w:pPr>
        <w:pStyle w:val="a4"/>
        <w:tabs>
          <w:tab w:val="clear" w:pos="1985"/>
        </w:tabs>
        <w:ind w:left="0" w:firstLine="0"/>
        <w:jc w:val="center"/>
        <w:rPr>
          <w:szCs w:val="24"/>
        </w:rPr>
      </w:pPr>
      <w:r w:rsidRPr="00E9560F">
        <w:rPr>
          <w:szCs w:val="24"/>
        </w:rPr>
        <w:t>Расчетно-практическое  занятие № 2</w:t>
      </w:r>
      <w:r w:rsidRPr="00E9560F">
        <w:rPr>
          <w:b w:val="0"/>
          <w:szCs w:val="24"/>
        </w:rPr>
        <w:t xml:space="preserve">. « </w:t>
      </w:r>
      <w:r w:rsidRPr="00E9560F">
        <w:rPr>
          <w:szCs w:val="24"/>
        </w:rPr>
        <w:t xml:space="preserve">Оценка научно-технологического развития производства». </w:t>
      </w:r>
      <w:bookmarkStart w:id="0" w:name="_Toc185083305"/>
    </w:p>
    <w:p w:rsidR="00E9560F" w:rsidRPr="00E9560F" w:rsidRDefault="00E9560F" w:rsidP="00E9560F">
      <w:pPr>
        <w:pStyle w:val="a4"/>
        <w:tabs>
          <w:tab w:val="clear" w:pos="1985"/>
        </w:tabs>
        <w:ind w:left="0" w:firstLine="0"/>
        <w:jc w:val="center"/>
        <w:rPr>
          <w:i/>
          <w:szCs w:val="24"/>
        </w:rPr>
      </w:pPr>
      <w:r w:rsidRPr="00E9560F">
        <w:rPr>
          <w:bCs/>
          <w:i/>
          <w:szCs w:val="24"/>
        </w:rPr>
        <w:t>Цель занятия</w:t>
      </w:r>
      <w:proofErr w:type="gramStart"/>
      <w:r w:rsidRPr="00E9560F">
        <w:rPr>
          <w:bCs/>
          <w:i/>
          <w:szCs w:val="24"/>
        </w:rPr>
        <w:t xml:space="preserve"> :</w:t>
      </w:r>
      <w:proofErr w:type="gramEnd"/>
      <w:r w:rsidRPr="00E9560F">
        <w:rPr>
          <w:bCs/>
          <w:i/>
          <w:szCs w:val="24"/>
        </w:rPr>
        <w:t xml:space="preserve"> </w:t>
      </w:r>
      <w:r w:rsidRPr="00E9560F">
        <w:rPr>
          <w:i/>
          <w:szCs w:val="24"/>
        </w:rPr>
        <w:t>научиться анализировать и оценивать организационно-технический уровень производства на примере расчета и анализа уровня технологии процесса механической обработки.</w:t>
      </w:r>
      <w:bookmarkEnd w:id="0"/>
    </w:p>
    <w:p w:rsidR="00E9560F" w:rsidRPr="00E9560F" w:rsidRDefault="00E9560F" w:rsidP="00E9560F">
      <w:pPr>
        <w:tabs>
          <w:tab w:val="left" w:pos="851"/>
        </w:tabs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Вопросы для самоподготовки и контрольного тестирования</w:t>
      </w:r>
      <w:proofErr w:type="gramStart"/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E9560F" w:rsidRPr="00E9560F" w:rsidRDefault="00E9560F" w:rsidP="00E9560F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сведения по оценке организационно-технического уровня производства.</w:t>
      </w:r>
    </w:p>
    <w:p w:rsidR="00E9560F" w:rsidRPr="00E9560F" w:rsidRDefault="00E9560F" w:rsidP="00E9560F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уровня технологии производства и сущность его оценки.</w:t>
      </w:r>
    </w:p>
    <w:p w:rsidR="00E9560F" w:rsidRPr="00E9560F" w:rsidRDefault="00E9560F" w:rsidP="00E9560F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свойства, характеризующие прогрессивность технологии производства и технологических процессов.</w:t>
      </w:r>
    </w:p>
    <w:p w:rsidR="00E9560F" w:rsidRPr="00E9560F" w:rsidRDefault="00E9560F" w:rsidP="00E9560F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показатели, используемые для оценки уровня технологии производства и их характеристика.</w:t>
      </w:r>
    </w:p>
    <w:p w:rsidR="00E9560F" w:rsidRPr="00E9560F" w:rsidRDefault="00E9560F" w:rsidP="00E9560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</w:pPr>
    </w:p>
    <w:p w:rsidR="00E9560F" w:rsidRPr="00E9560F" w:rsidRDefault="00E9560F" w:rsidP="00E9560F">
      <w:pPr>
        <w:tabs>
          <w:tab w:val="left" w:pos="851"/>
        </w:tabs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1.Краткие теоретические сведения</w:t>
      </w:r>
    </w:p>
    <w:p w:rsidR="00E9560F" w:rsidRPr="00E9560F" w:rsidRDefault="00E9560F" w:rsidP="00E9560F">
      <w:pPr>
        <w:widowControl w:val="0"/>
        <w:shd w:val="clear" w:color="auto" w:fill="FFFFFF"/>
        <w:tabs>
          <w:tab w:val="left" w:pos="595"/>
          <w:tab w:val="left" w:pos="9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1.1.</w:t>
      </w:r>
      <w:r w:rsidRPr="00E9560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ab/>
        <w:t xml:space="preserve">Значение и сущность оценки 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e-BY" w:eastAsia="ru-RU"/>
        </w:rPr>
        <w:t>организационно-техническ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ого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e-BY" w:eastAsia="ru-RU"/>
        </w:rPr>
        <w:t xml:space="preserve"> уров</w:t>
      </w:r>
      <w:proofErr w:type="spellStart"/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ня</w:t>
      </w:r>
      <w:proofErr w:type="spellEnd"/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e-BY" w:eastAsia="ru-RU"/>
        </w:rPr>
        <w:t xml:space="preserve"> производства</w:t>
      </w:r>
    </w:p>
    <w:p w:rsidR="00E9560F" w:rsidRPr="00E9560F" w:rsidRDefault="00E9560F" w:rsidP="00E9560F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  <w:t>Ускорение научно-технологического прогресса является главным направлением экономической стратегии на современном этапе развития промышленности. Достижения в области создания новой техники и технологии, успешное применение в практике новых методов организации и управления производством способствуют повышени</w:t>
      </w: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ю</w:t>
      </w: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  <w:t xml:space="preserve"> эффективности общественного производства.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  <w:t xml:space="preserve">Организационно-технический уровень производства оценивается </w:t>
      </w: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  <w:t xml:space="preserve">для того, чтобы: 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установить степень совершенства всех его элементов</w:t>
      </w: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;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произвести сравнительный анализ организационно-технического уровня аналогичных производств</w:t>
      </w: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;</w:t>
      </w: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 xml:space="preserve"> 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выявить резервы повышения эффективности производства</w:t>
      </w: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;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составить планы технического перевооружения и реконструкции предприятия.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  <w:t>Организационно-технический уровень производства может быть признан высоким, если предприятие оснащено передовой техникой и технологией, имеет высокий уровень организации труда и управления производством, выпускает продукцию на уровне лучших отечественных или зарубежных образцов.</w:t>
      </w:r>
    </w:p>
    <w:p w:rsidR="00E9560F" w:rsidRPr="00E9560F" w:rsidRDefault="00E9560F" w:rsidP="00E9560F">
      <w:pPr>
        <w:shd w:val="clear" w:color="auto" w:fill="FFFFFF"/>
        <w:spacing w:after="0"/>
        <w:ind w:left="19" w:right="5" w:firstLine="341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 xml:space="preserve">Оценка организационно-технического уровня производства </w:t>
      </w:r>
      <w:r w:rsidRPr="00E9560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be-BY" w:eastAsia="ru-RU"/>
        </w:rPr>
        <w:t xml:space="preserve">проводится с помощью системы показателей, охватывающих все основные стороны производственной деятельности предприятия. 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Оценка организационно-технического уровня производства включает в себя: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 xml:space="preserve">оценку технического уровня предметов труда, </w:t>
      </w:r>
      <w:r w:rsidRPr="00E9560F">
        <w:rPr>
          <w:rFonts w:ascii="Times New Roman" w:eastAsia="Times New Roman" w:hAnsi="Times New Roman" w:cs="Times New Roman"/>
          <w:iCs/>
          <w:sz w:val="24"/>
          <w:szCs w:val="24"/>
          <w:lang w:val="be-BY" w:eastAsia="ru-RU"/>
        </w:rPr>
        <w:t>т. е</w:t>
      </w:r>
      <w:r w:rsidRPr="00E9560F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 xml:space="preserve">. </w:t>
      </w: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 xml:space="preserve"> выпускаемой предприятием продукции;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 xml:space="preserve">оценку технического уровня средств труда, </w:t>
      </w:r>
      <w:r w:rsidRPr="00E9560F">
        <w:rPr>
          <w:rFonts w:ascii="Times New Roman" w:eastAsia="Times New Roman" w:hAnsi="Times New Roman" w:cs="Times New Roman"/>
          <w:iCs/>
          <w:sz w:val="24"/>
          <w:szCs w:val="24"/>
          <w:lang w:val="be-BY" w:eastAsia="ru-RU"/>
        </w:rPr>
        <w:t>т. е.</w:t>
      </w:r>
      <w:r w:rsidRPr="00E9560F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используемых на предприятии техники и технологии;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 xml:space="preserve">оценку уровня труда на предприятии, </w:t>
      </w:r>
      <w:r w:rsidRPr="00E9560F">
        <w:rPr>
          <w:rFonts w:ascii="Times New Roman" w:eastAsia="Times New Roman" w:hAnsi="Times New Roman" w:cs="Times New Roman"/>
          <w:iCs/>
          <w:sz w:val="24"/>
          <w:szCs w:val="24"/>
          <w:lang w:val="be-BY" w:eastAsia="ru-RU"/>
        </w:rPr>
        <w:t>т. е.</w:t>
      </w:r>
      <w:r w:rsidRPr="00E9560F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уровня организации производства, труда и управления производством.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Оценка технического уровня средств труда предприятия является одним из определяющих показателей организационно-технического уровня производства и характеризуется обобщенным по</w:t>
      </w:r>
      <w:r w:rsidRPr="00E9560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 w:eastAsia="ru-RU"/>
        </w:rPr>
        <w:t>казателем уровня техноло</w:t>
      </w:r>
      <w:proofErr w:type="spellStart"/>
      <w:r w:rsidRPr="00E9560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ги</w:t>
      </w:r>
      <w:proofErr w:type="spellEnd"/>
      <w:r w:rsidRPr="00E9560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 w:eastAsia="ru-RU"/>
        </w:rPr>
        <w:t>и производства предприятия</w:t>
      </w:r>
      <w:r w:rsidRPr="00E9560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Уровень технологии производства является критерием оценки соответствия данного производства современному уровню, опр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  <w:t>деляет техн</w:t>
      </w:r>
      <w:proofErr w:type="spellStart"/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ологи</w:t>
      </w:r>
      <w:proofErr w:type="spellEnd"/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  <w:t>ческий уровень производства, качество выпускаемой продукции, свидетельствует о техническом потенциале предприя</w:t>
      </w:r>
      <w:r w:rsidRPr="00E9560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 w:eastAsia="ru-RU"/>
        </w:rPr>
        <w:t>тия, позволяет изыскать резервы его повышения.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lastRenderedPageBreak/>
        <w:t xml:space="preserve">Сущность данной оценки уровня технологии механообрабатывающего производства заключается в определении его уровня прогрессивности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путем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 xml:space="preserve"> сопоставлени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 xml:space="preserve"> с лучшими мировыми образцами.</w:t>
      </w:r>
    </w:p>
    <w:p w:rsidR="00E9560F" w:rsidRPr="00E9560F" w:rsidRDefault="00E9560F" w:rsidP="00E9560F">
      <w:pPr>
        <w:widowControl w:val="0"/>
        <w:shd w:val="clear" w:color="auto" w:fill="FFFFFF"/>
        <w:tabs>
          <w:tab w:val="left" w:pos="595"/>
          <w:tab w:val="left" w:pos="900"/>
        </w:tabs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1.2.</w:t>
      </w:r>
      <w:r w:rsidRPr="00E9560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ab/>
        <w:t xml:space="preserve">Свойства </w:t>
      </w:r>
      <w:r w:rsidRPr="00E9560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e-BY" w:eastAsia="ru-RU"/>
        </w:rPr>
        <w:t>прогрессивн</w:t>
      </w:r>
      <w:proofErr w:type="spellStart"/>
      <w:r w:rsidRPr="00E9560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ых</w:t>
      </w:r>
      <w:proofErr w:type="spellEnd"/>
      <w:r w:rsidRPr="00E9560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технологий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3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  <w:t xml:space="preserve">Прогрессивность технологии производства и технологических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 xml:space="preserve">процессов характеризуется следующими основными свойствами: 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производительностью;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оснащенностью;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безлюдностью;</w:t>
      </w:r>
    </w:p>
    <w:p w:rsidR="00E9560F" w:rsidRPr="00E9560F" w:rsidRDefault="00E9560F" w:rsidP="00E9560F">
      <w:pPr>
        <w:numPr>
          <w:ilvl w:val="0"/>
          <w:numId w:val="2"/>
        </w:numPr>
        <w:shd w:val="clear" w:color="auto" w:fill="FFFFFF"/>
        <w:tabs>
          <w:tab w:val="num" w:pos="720"/>
        </w:tabs>
        <w:spacing w:after="0" w:line="240" w:lineRule="auto"/>
        <w:ind w:right="6" w:firstLine="284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безотходност</w:t>
      </w:r>
      <w:proofErr w:type="spellStart"/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ью</w:t>
      </w:r>
      <w:proofErr w:type="spellEnd"/>
      <w:r w:rsidRPr="00E9560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be-BY" w:eastAsia="ru-RU"/>
        </w:rPr>
        <w:t>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306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val="be-BY" w:eastAsia="ru-RU"/>
        </w:rPr>
        <w:t>Производительность</w:t>
      </w:r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  <w:t xml:space="preserve"> технологии производства и технологического процесса — свойство, характеризующее производительность труда.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30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val="be-BY" w:eastAsia="ru-RU"/>
        </w:rPr>
        <w:t>Оснащенность</w:t>
      </w:r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  <w:t xml:space="preserve"> технологии производства и технологического процесса — свойство, характеризующее применение современного технологического оборудования.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val="be-BY" w:eastAsia="ru-RU"/>
        </w:rPr>
        <w:t xml:space="preserve">Бсзотходностъ </w:t>
      </w:r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  <w:t xml:space="preserve">технологии производства </w:t>
      </w:r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—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 xml:space="preserve"> свойство, характери</w:t>
      </w:r>
      <w:bookmarkStart w:id="1" w:name="_GoBack"/>
      <w:bookmarkEnd w:id="1"/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>зующее рациональное использо</w:t>
      </w:r>
      <w:r w:rsidRPr="00E9560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be-BY" w:eastAsia="ru-RU"/>
        </w:rPr>
        <w:t>вание материалов.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val="be-BY" w:eastAsia="ru-RU"/>
        </w:rPr>
        <w:t>Безлюдность</w:t>
      </w:r>
      <w:r w:rsidRPr="00E956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e-BY" w:eastAsia="ru-RU"/>
        </w:rPr>
        <w:t xml:space="preserve"> технологии производства и технологического процесса — свойство, характеризующее автоматизацию и механизацию производства.</w:t>
      </w:r>
    </w:p>
    <w:p w:rsidR="00E9560F" w:rsidRPr="00E9560F" w:rsidRDefault="00E9560F" w:rsidP="00E9560F">
      <w:pPr>
        <w:widowControl w:val="0"/>
        <w:shd w:val="clear" w:color="auto" w:fill="FFFFFF"/>
        <w:tabs>
          <w:tab w:val="left" w:pos="595"/>
          <w:tab w:val="left" w:pos="900"/>
        </w:tabs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1.3.</w:t>
      </w:r>
      <w:r w:rsidRPr="00E9560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ab/>
        <w:t>Показатели и методика оценки уровня технологии</w:t>
      </w:r>
    </w:p>
    <w:p w:rsidR="00E9560F" w:rsidRPr="00E9560F" w:rsidRDefault="00E9560F" w:rsidP="00E9560F">
      <w:pPr>
        <w:shd w:val="clear" w:color="auto" w:fill="FFFFFF"/>
        <w:tabs>
          <w:tab w:val="left" w:pos="6120"/>
          <w:tab w:val="left" w:pos="6480"/>
        </w:tabs>
        <w:spacing w:after="0" w:line="240" w:lineRule="auto"/>
        <w:ind w:left="11" w:firstLine="28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Для оценки уровня технологии механообрабатывающего производства используют следующие показатели:</w:t>
      </w:r>
    </w:p>
    <w:p w:rsidR="00E9560F" w:rsidRPr="00E9560F" w:rsidRDefault="00E9560F" w:rsidP="00E9560F">
      <w:pPr>
        <w:shd w:val="clear" w:color="auto" w:fill="FFFFFF"/>
        <w:tabs>
          <w:tab w:val="left" w:pos="6120"/>
          <w:tab w:val="left" w:pos="6480"/>
        </w:tabs>
        <w:spacing w:after="0" w:line="240" w:lineRule="auto"/>
        <w:ind w:left="11" w:firstLine="28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1.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  <w:t>Показатель производительности труда</w:t>
      </w:r>
    </w:p>
    <w:p w:rsidR="00E9560F" w:rsidRPr="00E9560F" w:rsidRDefault="00E9560F" w:rsidP="00E9560F">
      <w:pPr>
        <w:tabs>
          <w:tab w:val="left" w:pos="2160"/>
          <w:tab w:val="left" w:pos="2520"/>
        </w:tabs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П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т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= Т / Ч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, 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(1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9560F" w:rsidRPr="00E9560F" w:rsidRDefault="00E9560F" w:rsidP="00E9560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где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Т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суммарная трудоемкость, нормо-ч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E9560F" w:rsidRPr="00E9560F" w:rsidRDefault="00E9560F" w:rsidP="00E9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Ч</w:t>
      </w:r>
      <w:r w:rsidRPr="00E9560F">
        <w:rPr>
          <w:rFonts w:ascii="Times New Roman" w:eastAsia="Times New Roman" w:hAnsi="Times New Roman" w:cs="Times New Roman"/>
          <w:b/>
          <w:i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 численность промышленно-производственного персонала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60F" w:rsidRPr="00E9560F" w:rsidRDefault="00E9560F" w:rsidP="00E9560F">
      <w:pPr>
        <w:shd w:val="clear" w:color="auto" w:fill="FFFFFF"/>
        <w:spacing w:before="120" w:after="12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  <w:t xml:space="preserve">2.Показатель применения прогрессивного технологического оборудования </w:t>
      </w:r>
    </w:p>
    <w:p w:rsidR="00E9560F" w:rsidRPr="00E9560F" w:rsidRDefault="00E9560F" w:rsidP="00E9560F">
      <w:pPr>
        <w:tabs>
          <w:tab w:val="left" w:pos="2520"/>
        </w:tabs>
        <w:spacing w:before="120" w:after="120" w:line="240" w:lineRule="auto"/>
        <w:ind w:left="1418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П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be-BY" w:eastAsia="ru-RU"/>
        </w:rPr>
        <w:t>о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= Т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be-BY" w:eastAsia="ru-RU"/>
        </w:rPr>
        <w:t>пр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/ Т, 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(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2)</w:t>
      </w:r>
    </w:p>
    <w:p w:rsidR="00E9560F" w:rsidRPr="00E9560F" w:rsidRDefault="00E9560F" w:rsidP="00E9560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где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Т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be-BY" w:eastAsia="ru-RU"/>
        </w:rPr>
        <w:t>пр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трудоемкость технологических процессов на прогрессивном оборудовании, нормо-ч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60F" w:rsidRPr="00E9560F" w:rsidRDefault="00E9560F" w:rsidP="00E9560F">
      <w:pPr>
        <w:shd w:val="clear" w:color="auto" w:fill="FFFFFF"/>
        <w:spacing w:before="120" w:after="12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  <w:t xml:space="preserve">3.Показатель охвата рабочих механизированным и автоматизированным трудом  </w:t>
      </w:r>
    </w:p>
    <w:p w:rsidR="00E9560F" w:rsidRPr="00E9560F" w:rsidRDefault="00E9560F" w:rsidP="00E9560F">
      <w:pPr>
        <w:spacing w:before="120" w:after="120" w:line="240" w:lineRule="auto"/>
        <w:ind w:left="1418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Пм = 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Ч</w:t>
      </w:r>
      <w:proofErr w:type="spellStart"/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ма</w:t>
      </w:r>
      <w:proofErr w:type="spellEnd"/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/ 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Ч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Р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,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(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3)</w:t>
      </w:r>
    </w:p>
    <w:p w:rsidR="00E9560F" w:rsidRPr="00E9560F" w:rsidRDefault="00E9560F" w:rsidP="00E9560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где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Ч</w:t>
      </w:r>
      <w:proofErr w:type="spellStart"/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ма</w:t>
      </w:r>
      <w:proofErr w:type="spellEnd"/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численность рабочих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занятых механизированным и автоматизированным трудом, чел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E9560F" w:rsidRPr="00E9560F" w:rsidRDefault="00E9560F" w:rsidP="00E9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Ч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Р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общая численность рабочих, чел.</w:t>
      </w:r>
    </w:p>
    <w:p w:rsidR="00E9560F" w:rsidRPr="00E9560F" w:rsidRDefault="00E9560F" w:rsidP="00E9560F">
      <w:pPr>
        <w:shd w:val="clear" w:color="auto" w:fill="FFFFFF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  <w:t>4.Коэффициент использования сырья и материалов (П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be-BY" w:eastAsia="ru-RU"/>
        </w:rPr>
        <w:t>им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  <w:t>)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является важнейшим относительным показателем технологичности, который характеризует эффективность использования материальных ресурсов при производстве изделий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E9560F" w:rsidRPr="00E9560F" w:rsidRDefault="00E9560F" w:rsidP="00E9560F">
      <w:pPr>
        <w:spacing w:before="120" w:after="120" w:line="240" w:lineRule="auto"/>
        <w:ind w:left="1418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e-BY" w:eastAsia="ru-RU"/>
        </w:rPr>
        <w:t>П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vertAlign w:val="subscript"/>
          <w:lang w:val="be-BY" w:eastAsia="ru-RU"/>
        </w:rPr>
        <w:t>им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= М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be-BY" w:eastAsia="ru-RU"/>
        </w:rPr>
        <w:t>из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/ Н,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(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4)</w:t>
      </w:r>
    </w:p>
    <w:p w:rsidR="00E9560F" w:rsidRPr="00E9560F" w:rsidRDefault="00E9560F" w:rsidP="00E9560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где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М</w: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val="be-BY" w:eastAsia="ru-RU"/>
        </w:rPr>
        <w:t>из</w:t>
      </w:r>
      <w:r w:rsidRPr="00E956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количество материала в готовом изделии, кг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560F" w:rsidRPr="00E9560F" w:rsidRDefault="00E9560F" w:rsidP="00E956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Н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количество материала, введенного в технологический процесс согласно нормативу, кг.</w:t>
      </w:r>
    </w:p>
    <w:p w:rsidR="00E9560F" w:rsidRPr="00E9560F" w:rsidRDefault="00E9560F" w:rsidP="00E9560F">
      <w:pPr>
        <w:shd w:val="clear" w:color="auto" w:fill="FFFFFF"/>
        <w:tabs>
          <w:tab w:val="left" w:pos="6120"/>
          <w:tab w:val="left" w:pos="6480"/>
        </w:tabs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e-BY" w:eastAsia="ru-RU"/>
        </w:rPr>
        <w:t>5.Показатель уровня технологии производства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e-BY" w:eastAsia="ru-RU"/>
        </w:rPr>
        <w:t>У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vertAlign w:val="subscript"/>
          <w:lang w:val="be-BY" w:eastAsia="ru-RU"/>
        </w:rPr>
        <w:t>Т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 xml:space="preserve"> является важнейшим относительным показателем, по которому технологии присваивается высшая, первая или вторая категория.</w:t>
      </w:r>
    </w:p>
    <w:p w:rsidR="00E9560F" w:rsidRPr="00E9560F" w:rsidRDefault="00E9560F" w:rsidP="00E9560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bCs/>
          <w:position w:val="-30"/>
          <w:sz w:val="24"/>
          <w:szCs w:val="24"/>
          <w:lang w:val="en-US" w:eastAsia="ru-RU"/>
        </w:rPr>
        <w:object w:dxaOrig="63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44.25pt" o:ole="">
            <v:imagedata r:id="rId6" o:title=""/>
          </v:shape>
          <o:OLEObject Type="Embed" ProgID="Equation.3" ShapeID="_x0000_i1025" DrawAspect="Content" ObjectID="_1581237622" r:id="rId7"/>
        </w:object>
      </w:r>
      <w:r w:rsidRPr="00E95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(1.5)</w:t>
      </w:r>
    </w:p>
    <w:p w:rsidR="00E9560F" w:rsidRPr="00E9560F" w:rsidRDefault="00E9560F" w:rsidP="00E9560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где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i/>
          <w:sz w:val="24"/>
          <w:szCs w:val="24"/>
          <w:lang w:val="be-BY" w:eastAsia="ru-RU"/>
        </w:rPr>
        <w:t>К</w:t>
      </w:r>
      <w:proofErr w:type="spellStart"/>
      <w:r w:rsidRPr="00E9560F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en-US" w:eastAsia="ru-RU"/>
        </w:rPr>
        <w:t>i</w:t>
      </w:r>
      <w:proofErr w:type="spellEnd"/>
      <w:r w:rsidRPr="00E9560F">
        <w:rPr>
          <w:rFonts w:ascii="Times New Roman" w:eastAsia="Times New Roman" w:hAnsi="Times New Roman" w:cs="Times New Roman"/>
          <w:i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коэффициент весомости </w:t>
      </w:r>
      <w:proofErr w:type="spellStart"/>
      <w:r w:rsidRPr="00E9560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proofErr w:type="spellEnd"/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го показателя уровня технологии производства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560F" w:rsidRPr="00E9560F" w:rsidRDefault="00E9560F" w:rsidP="00E956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П</w:t>
      </w:r>
      <w:proofErr w:type="spellStart"/>
      <w:r w:rsidRPr="00E9560F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en-US" w:eastAsia="ru-RU"/>
        </w:rPr>
        <w:t>i</w:t>
      </w:r>
      <w:proofErr w:type="spellEnd"/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показатель, характеризующий </w:t>
      </w:r>
      <w:proofErr w:type="spellStart"/>
      <w:r w:rsidRPr="00E9560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proofErr w:type="spellEnd"/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е свойство технологического процесса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560F" w:rsidRPr="00E9560F" w:rsidRDefault="00E9560F" w:rsidP="00E956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П</w:t>
      </w:r>
      <w:proofErr w:type="spellStart"/>
      <w:r w:rsidRPr="00E9560F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en-US" w:eastAsia="ru-RU"/>
        </w:rPr>
        <w:t>i</w:t>
      </w:r>
      <w:r w:rsidRPr="00E9560F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en-US" w:eastAsia="ru-RU"/>
        </w:rPr>
        <w:t>H</w:t>
      </w:r>
      <w:proofErr w:type="spellEnd"/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нормативное значение показателя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560F" w:rsidRPr="00E9560F" w:rsidRDefault="00E9560F" w:rsidP="00E9560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E956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в нашем случае четыре)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Коэффициенты весомости каждого из показателей уровня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технологии определяются на основе анализа и обработки соответ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>ствующих статистических данных.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Нормативные значения показателей устанавливаются на осно</w:t>
      </w:r>
      <w:r w:rsidRPr="00E9560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be-BY" w:eastAsia="ru-RU"/>
        </w:rPr>
        <w:t>ве статистической обработки данных о работе передовых предприятий и изучении прогноза развития технологических процес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e-BY" w:eastAsia="ru-RU"/>
        </w:rPr>
        <w:t>сов. При этом учитывается тип и объем производства, характе</w:t>
      </w:r>
      <w:r w:rsidRPr="00E9560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 w:eastAsia="ru-RU"/>
        </w:rPr>
        <w:t>ристики выпускаемых изделий, а также другие параметры.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be-BY" w:eastAsia="ru-RU"/>
        </w:rPr>
        <w:t>Нормативные значения показателей механообработки в усло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>виях серийного производства приведены в табл</w:t>
      </w:r>
      <w:proofErr w:type="spellStart"/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ице</w:t>
      </w:r>
      <w:proofErr w:type="spellEnd"/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>1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>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значения показателей для оценки уровня технологии механообрабатывающего производства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693"/>
      </w:tblGrid>
      <w:tr w:rsidR="00E9560F" w:rsidRPr="00E9560F" w:rsidTr="0007714C">
        <w:tc>
          <w:tcPr>
            <w:tcW w:w="5812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Нормативное значение</w:t>
            </w:r>
          </w:p>
        </w:tc>
      </w:tr>
      <w:tr w:rsidR="00E9560F" w:rsidRPr="00E9560F" w:rsidTr="0007714C">
        <w:tc>
          <w:tcPr>
            <w:tcW w:w="5812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Показатель производительности труда </w:t>
            </w:r>
            <w:r w:rsidRPr="00897CC0">
              <w:rPr>
                <w:rFonts w:ascii="Times New Roman" w:eastAsia="Times New Roman" w:hAnsi="Times New Roman" w:cs="Times New Roman"/>
                <w:b/>
                <w:bCs/>
                <w:lang w:val="be-BY" w:eastAsia="ru-RU"/>
              </w:rPr>
              <w:t>П</w:t>
            </w:r>
            <w:r w:rsidRPr="00897CC0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т</w:t>
            </w:r>
          </w:p>
        </w:tc>
        <w:tc>
          <w:tcPr>
            <w:tcW w:w="2693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2150</w:t>
            </w:r>
          </w:p>
        </w:tc>
      </w:tr>
      <w:tr w:rsidR="00E9560F" w:rsidRPr="00E9560F" w:rsidTr="0007714C">
        <w:tc>
          <w:tcPr>
            <w:tcW w:w="5812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Показатель прогрессивности технологического оборудования</w:t>
            </w:r>
            <w:proofErr w:type="gramStart"/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897CC0">
              <w:rPr>
                <w:rFonts w:ascii="Times New Roman" w:eastAsia="Times New Roman" w:hAnsi="Times New Roman" w:cs="Times New Roman"/>
                <w:b/>
                <w:bCs/>
                <w:lang w:val="be-BY" w:eastAsia="ru-RU"/>
              </w:rPr>
              <w:t>П</w:t>
            </w:r>
            <w:proofErr w:type="gramEnd"/>
            <w:r w:rsidRPr="00897CC0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val="be-BY" w:eastAsia="ru-RU"/>
              </w:rPr>
              <w:t>о</w:t>
            </w:r>
          </w:p>
        </w:tc>
        <w:tc>
          <w:tcPr>
            <w:tcW w:w="2693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0,45</w:t>
            </w:r>
          </w:p>
        </w:tc>
      </w:tr>
      <w:tr w:rsidR="00E9560F" w:rsidRPr="00E9560F" w:rsidTr="0007714C">
        <w:tc>
          <w:tcPr>
            <w:tcW w:w="5812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Показатель охвата рабочих мест механизированным и автоматизированным трудом </w:t>
            </w:r>
            <w:r w:rsidRPr="00897CC0">
              <w:rPr>
                <w:rFonts w:ascii="Times New Roman" w:eastAsia="Times New Roman" w:hAnsi="Times New Roman" w:cs="Times New Roman"/>
                <w:b/>
                <w:bCs/>
                <w:lang w:val="be-BY" w:eastAsia="ru-RU"/>
              </w:rPr>
              <w:t>Пм</w:t>
            </w:r>
          </w:p>
        </w:tc>
        <w:tc>
          <w:tcPr>
            <w:tcW w:w="2693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0,80</w:t>
            </w:r>
          </w:p>
        </w:tc>
      </w:tr>
      <w:tr w:rsidR="00E9560F" w:rsidRPr="00E9560F" w:rsidTr="0007714C">
        <w:tc>
          <w:tcPr>
            <w:tcW w:w="5812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Показатель эффективности использования материалов </w:t>
            </w:r>
            <w:r w:rsidRPr="00897CC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val="be-BY" w:eastAsia="ru-RU"/>
              </w:rPr>
              <w:t>П</w:t>
            </w:r>
            <w:r w:rsidRPr="00897CC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vertAlign w:val="subscript"/>
                <w:lang w:val="be-BY" w:eastAsia="ru-RU"/>
              </w:rPr>
              <w:t>им</w:t>
            </w:r>
          </w:p>
        </w:tc>
        <w:tc>
          <w:tcPr>
            <w:tcW w:w="2693" w:type="dxa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0,77</w:t>
            </w:r>
          </w:p>
        </w:tc>
      </w:tr>
    </w:tbl>
    <w:p w:rsidR="00E9560F" w:rsidRPr="00E9560F" w:rsidRDefault="00E9560F" w:rsidP="00E9560F">
      <w:pPr>
        <w:shd w:val="clear" w:color="auto" w:fill="FFFFFF"/>
        <w:spacing w:after="0" w:line="240" w:lineRule="auto"/>
        <w:ind w:right="57" w:firstLine="28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>По величине уровня технологии, выраженной в баллах, производится аттестация технологического процесса, участка, цеха, предприятия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соотношениям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(1.6)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>. По результатам оценки объектам аттестации присваиваются следующие категории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>:</w:t>
      </w:r>
    </w:p>
    <w:p w:rsidR="00E9560F" w:rsidRPr="00E9560F" w:rsidRDefault="00E9560F" w:rsidP="00E9560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высшая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0,81 &lt; </w:t>
      </w:r>
      <w:proofErr w:type="spellStart"/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У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vertAlign w:val="subscript"/>
          <w:lang w:eastAsia="ru-RU"/>
        </w:rPr>
        <w:t>т</w:t>
      </w:r>
      <w:proofErr w:type="spellEnd"/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≤ 1,00</w:t>
      </w:r>
    </w:p>
    <w:p w:rsidR="00E9560F" w:rsidRPr="00E9560F" w:rsidRDefault="00E9560F" w:rsidP="00E9560F">
      <w:pPr>
        <w:numPr>
          <w:ilvl w:val="0"/>
          <w:numId w:val="3"/>
        </w:numPr>
        <w:shd w:val="clear" w:color="auto" w:fill="FFFFFF"/>
        <w:tabs>
          <w:tab w:val="left" w:pos="1980"/>
          <w:tab w:val="left" w:pos="2160"/>
          <w:tab w:val="left" w:pos="2880"/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первая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0,68 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&lt; </w:t>
      </w:r>
      <w:proofErr w:type="spellStart"/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У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vertAlign w:val="subscript"/>
          <w:lang w:eastAsia="ru-RU"/>
        </w:rPr>
        <w:t>т</w:t>
      </w:r>
      <w:proofErr w:type="spellEnd"/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≤ 0,81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   (1.6)</w:t>
      </w:r>
    </w:p>
    <w:p w:rsidR="00E9560F" w:rsidRPr="00E9560F" w:rsidRDefault="00E9560F" w:rsidP="00E9560F">
      <w:pPr>
        <w:numPr>
          <w:ilvl w:val="0"/>
          <w:numId w:val="3"/>
        </w:numPr>
        <w:shd w:val="clear" w:color="auto" w:fill="FFFFFF"/>
        <w:tabs>
          <w:tab w:val="left" w:pos="2758"/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вторая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proofErr w:type="spellStart"/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У</w:t>
      </w:r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vertAlign w:val="subscript"/>
          <w:lang w:eastAsia="ru-RU"/>
        </w:rPr>
        <w:t>т</w:t>
      </w:r>
      <w:proofErr w:type="spellEnd"/>
      <w:r w:rsidRPr="00E9560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≤ 0,68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e-BY" w:eastAsia="ru-RU"/>
        </w:rPr>
        <w:t>К высшей категории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относятся объекты аттестации, которые по технико-экономическим показателям превосходят отечественные и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ли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зарубежные образцы, обеспечивают высокую производи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-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>тельность труда, экономию трудовых, материальных и топливно-энергетических ресурсов, условия, гарантирующие выпуск продукции высшей категории качества.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e-BY" w:eastAsia="ru-RU"/>
        </w:rPr>
        <w:t>К первой категории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относятся объекты аттестации, которые по технико-экономическим показателям соответствуют современным требованиям производства изделий.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e-BY" w:eastAsia="ru-RU"/>
        </w:rPr>
        <w:t>Ко второй категории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относятся объекты аттестации, морально устаревшие, не соответствующие современным требованиям, подлежащие замене или усовершенствованию.</w:t>
      </w:r>
    </w:p>
    <w:p w:rsidR="00E9560F" w:rsidRPr="00E9560F" w:rsidRDefault="00E9560F" w:rsidP="00E9560F">
      <w:pPr>
        <w:tabs>
          <w:tab w:val="left" w:pos="851"/>
        </w:tabs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2.Порядок выполнения работы</w:t>
      </w:r>
    </w:p>
    <w:p w:rsidR="00E9560F" w:rsidRPr="00E9560F" w:rsidRDefault="00E9560F" w:rsidP="00E9560F">
      <w:pPr>
        <w:tabs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 1.</w:t>
      </w: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Определить уровень технологии процесса механической обработки в условиях серийного производства, проанализировать его влияние на организационно-т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ехнический уровень производства (</w:t>
      </w:r>
      <w:r w:rsidRPr="00E956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номер варианта задания выбирается из Табл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ицы</w:t>
      </w:r>
      <w:r w:rsidRPr="00E956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.1.2 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E956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гласно номеру студента в 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E956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иске учебной группы)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                              </w:t>
      </w:r>
    </w:p>
    <w:p w:rsidR="00E9560F" w:rsidRPr="00E9560F" w:rsidRDefault="00E9560F" w:rsidP="00897C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Таблица 1.2 .</w:t>
      </w:r>
      <w:r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e-BY"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Исходные данные для определения показателей уровня технологии механообрабатывающего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7"/>
        <w:gridCol w:w="932"/>
        <w:gridCol w:w="934"/>
        <w:gridCol w:w="932"/>
        <w:gridCol w:w="932"/>
        <w:gridCol w:w="932"/>
        <w:gridCol w:w="71"/>
        <w:gridCol w:w="900"/>
        <w:gridCol w:w="911"/>
      </w:tblGrid>
      <w:tr w:rsidR="00E9560F" w:rsidRPr="00E9560F" w:rsidTr="0007714C">
        <w:tc>
          <w:tcPr>
            <w:tcW w:w="1581" w:type="pct"/>
            <w:vMerge w:val="restar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Наименование показателя</w:t>
            </w:r>
          </w:p>
        </w:tc>
        <w:tc>
          <w:tcPr>
            <w:tcW w:w="3419" w:type="pct"/>
            <w:gridSpan w:val="8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Вариант</w:t>
            </w: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560F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val="be-BY" w:eastAsia="ru-RU"/>
              </w:rPr>
              <w:t>№</w:t>
            </w:r>
          </w:p>
        </w:tc>
      </w:tr>
      <w:tr w:rsidR="00E9560F" w:rsidRPr="00E9560F" w:rsidTr="0007714C">
        <w:tc>
          <w:tcPr>
            <w:tcW w:w="1581" w:type="pct"/>
            <w:vMerge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487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1</w:t>
            </w:r>
          </w:p>
        </w:tc>
        <w:tc>
          <w:tcPr>
            <w:tcW w:w="488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487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3</w:t>
            </w:r>
          </w:p>
        </w:tc>
        <w:tc>
          <w:tcPr>
            <w:tcW w:w="487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4</w:t>
            </w:r>
          </w:p>
        </w:tc>
        <w:tc>
          <w:tcPr>
            <w:tcW w:w="487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5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6</w:t>
            </w:r>
          </w:p>
        </w:tc>
        <w:tc>
          <w:tcPr>
            <w:tcW w:w="476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7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lastRenderedPageBreak/>
              <w:t xml:space="preserve">Общая трудоемкость механической обработки, </w:t>
            </w: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нормо-ч</w:t>
            </w:r>
            <w:r w:rsidRPr="00897CC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·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343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576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770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385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524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825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975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Численность промышленно-роизводственного персонала, чел.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248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320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440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250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310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530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625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Численность рабочих, чел.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155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275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158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195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330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390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Масса готовой продукции, кг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0,26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10,2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0,5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1,9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2,25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12,2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1,66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Норма расхода металла на детали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0,74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24,9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1,0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2,8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3,5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16,73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2,3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Трудоемкость обработки на прогрессивном оборудовании, нормо-ч</w:t>
            </w:r>
            <w:r w:rsidRPr="00897CC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·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206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173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308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230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200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330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340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Численность рабочих, занятых механизированным и автоматизированным трудом, чел.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88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125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133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120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188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315</w:t>
            </w:r>
          </w:p>
        </w:tc>
      </w:tr>
      <w:tr w:rsidR="00E9560F" w:rsidRPr="00E9560F" w:rsidTr="0007714C">
        <w:tc>
          <w:tcPr>
            <w:tcW w:w="1581" w:type="pct"/>
            <w:vMerge w:val="restar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Наименование показателя</w:t>
            </w:r>
          </w:p>
        </w:tc>
        <w:tc>
          <w:tcPr>
            <w:tcW w:w="3419" w:type="pct"/>
            <w:gridSpan w:val="8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Вариант</w:t>
            </w: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560F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val="be-BY" w:eastAsia="ru-RU"/>
              </w:rPr>
              <w:t>№</w:t>
            </w:r>
          </w:p>
        </w:tc>
      </w:tr>
      <w:tr w:rsidR="00E9560F" w:rsidRPr="00E9560F" w:rsidTr="0007714C">
        <w:tc>
          <w:tcPr>
            <w:tcW w:w="1581" w:type="pct"/>
            <w:vMerge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487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8</w:t>
            </w:r>
          </w:p>
        </w:tc>
        <w:tc>
          <w:tcPr>
            <w:tcW w:w="488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9</w:t>
            </w:r>
          </w:p>
        </w:tc>
        <w:tc>
          <w:tcPr>
            <w:tcW w:w="487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10</w:t>
            </w:r>
          </w:p>
        </w:tc>
        <w:tc>
          <w:tcPr>
            <w:tcW w:w="487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11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12</w:t>
            </w:r>
          </w:p>
        </w:tc>
        <w:tc>
          <w:tcPr>
            <w:tcW w:w="470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13</w:t>
            </w:r>
          </w:p>
        </w:tc>
        <w:tc>
          <w:tcPr>
            <w:tcW w:w="476" w:type="pct"/>
            <w:shd w:val="clear" w:color="auto" w:fill="auto"/>
          </w:tcPr>
          <w:p w:rsidR="00E9560F" w:rsidRPr="00E9560F" w:rsidRDefault="00E9560F" w:rsidP="0007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E956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14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 xml:space="preserve">Общая трудоемкость механической обработки, </w:t>
            </w: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нормо-ч</w:t>
            </w:r>
            <w:r w:rsidRPr="00897CC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·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434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295</w:t>
            </w:r>
            <w:r w:rsid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624</w:t>
            </w:r>
            <w:r w:rsid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494</w:t>
            </w:r>
            <w:r w:rsid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400</w:t>
            </w:r>
            <w:r w:rsid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70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393</w:t>
            </w:r>
            <w:r w:rsid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741</w:t>
            </w:r>
            <w:r w:rsid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Численность промышленно-</w:t>
            </w:r>
            <w:r w:rsidRPr="00897CC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роизводственного персонала, чел.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280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180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410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260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350</w:t>
            </w:r>
          </w:p>
        </w:tc>
        <w:tc>
          <w:tcPr>
            <w:tcW w:w="470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210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390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Численность рабочих, чел.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175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115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256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160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220</w:t>
            </w:r>
          </w:p>
        </w:tc>
        <w:tc>
          <w:tcPr>
            <w:tcW w:w="470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130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245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Масса готовой продукции, кг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5,12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4,6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8,35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16,2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9,62</w:t>
            </w:r>
          </w:p>
        </w:tc>
        <w:tc>
          <w:tcPr>
            <w:tcW w:w="470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1,18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2,18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Норма расхода металла на детали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8,53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6,1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11,0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22,5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16,2</w:t>
            </w:r>
          </w:p>
        </w:tc>
        <w:tc>
          <w:tcPr>
            <w:tcW w:w="470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635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3,85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Трудоемкость обработки на прогрессивном оборудовании, нормо-ч</w:t>
            </w:r>
            <w:r w:rsidRPr="00897CC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·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170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60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220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190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100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70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200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415</w:t>
            </w:r>
            <w:r w:rsidR="00897CC0" w:rsidRPr="00897CC0">
              <w:rPr>
                <w:rFonts w:ascii="Times New Roman" w:eastAsia="Times New Roman" w:hAnsi="Times New Roman" w:cs="Times New Roman"/>
                <w:lang w:val="be-BY" w:eastAsia="ru-RU"/>
              </w:rPr>
              <w:t>000</w:t>
            </w:r>
          </w:p>
        </w:tc>
      </w:tr>
      <w:tr w:rsidR="00E9560F" w:rsidRPr="00E9560F" w:rsidTr="0007714C">
        <w:tc>
          <w:tcPr>
            <w:tcW w:w="1581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Численность рабочих, занятых механизированным и автоматизированным трудом, чел.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120</w:t>
            </w:r>
          </w:p>
        </w:tc>
        <w:tc>
          <w:tcPr>
            <w:tcW w:w="488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68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156</w:t>
            </w:r>
          </w:p>
        </w:tc>
        <w:tc>
          <w:tcPr>
            <w:tcW w:w="487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120</w:t>
            </w:r>
          </w:p>
        </w:tc>
        <w:tc>
          <w:tcPr>
            <w:tcW w:w="524" w:type="pct"/>
            <w:gridSpan w:val="2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140</w:t>
            </w:r>
          </w:p>
        </w:tc>
        <w:tc>
          <w:tcPr>
            <w:tcW w:w="470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90</w:t>
            </w:r>
          </w:p>
        </w:tc>
        <w:tc>
          <w:tcPr>
            <w:tcW w:w="476" w:type="pct"/>
            <w:shd w:val="clear" w:color="auto" w:fill="auto"/>
          </w:tcPr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560F" w:rsidRPr="00897CC0" w:rsidRDefault="00E9560F" w:rsidP="000771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e-BY" w:eastAsia="ru-RU"/>
              </w:rPr>
            </w:pPr>
            <w:r w:rsidRPr="00897CC0">
              <w:rPr>
                <w:rFonts w:ascii="Times New Roman" w:eastAsia="Times New Roman" w:hAnsi="Times New Roman" w:cs="Times New Roman"/>
                <w:lang w:val="be-BY" w:eastAsia="ru-RU"/>
              </w:rPr>
              <w:t>140</w:t>
            </w:r>
          </w:p>
        </w:tc>
      </w:tr>
    </w:tbl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</w:pPr>
    </w:p>
    <w:p w:rsidR="00E9560F" w:rsidRPr="00E9560F" w:rsidRDefault="00E9560F" w:rsidP="00E9560F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  <w:tab w:val="num" w:pos="72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своим вариантом выбрать исходные данные для определения уровня технологии механообрабатывающего производства из таблицы 1.2.</w:t>
      </w:r>
    </w:p>
    <w:p w:rsidR="00E9560F" w:rsidRPr="00E9560F" w:rsidRDefault="00E9560F" w:rsidP="00E9560F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  <w:tab w:val="num" w:pos="720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Рассчитать по формулам (1.1)–(1.4) значения:</w:t>
      </w:r>
    </w:p>
    <w:p w:rsidR="00E9560F" w:rsidRPr="00E9560F" w:rsidRDefault="00E9560F" w:rsidP="00E9560F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показателя производительности труда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E9560F" w:rsidRPr="00E9560F" w:rsidRDefault="00E9560F" w:rsidP="00E9560F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показателя применения прогрессивного технологического оборудования;</w:t>
      </w:r>
    </w:p>
    <w:p w:rsidR="00E9560F" w:rsidRPr="00E9560F" w:rsidRDefault="00E9560F" w:rsidP="00E9560F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показателя охвата рабочих механизированным и автоматизированным трудом;</w:t>
      </w:r>
    </w:p>
    <w:p w:rsidR="00E9560F" w:rsidRPr="00E9560F" w:rsidRDefault="00E9560F" w:rsidP="00E9560F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показателя использования материала.</w:t>
      </w:r>
    </w:p>
    <w:p w:rsidR="00E9560F" w:rsidRPr="00E9560F" w:rsidRDefault="00E9560F" w:rsidP="00E9560F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  <w:tab w:val="num" w:pos="720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таблицы 1.1 выписать нормативные значения показателей для оценки уровня технологии механообрабатывающего производства.</w:t>
      </w:r>
    </w:p>
    <w:p w:rsidR="00E9560F" w:rsidRPr="00E9560F" w:rsidRDefault="00E9560F" w:rsidP="00E9560F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  <w:tab w:val="num" w:pos="72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формуле (1.5) произвести расчет величины уровня технологии механообрабатывающего производства; значения весовых коэффициентов принять: 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1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0,3; К</w:t>
      </w:r>
      <w:proofErr w:type="gramStart"/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= 0,3; К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3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0,2; К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 xml:space="preserve">4 </w:t>
      </w:r>
      <w:r w:rsidRPr="00E956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= 0,2.</w:t>
      </w:r>
    </w:p>
    <w:p w:rsidR="00E9560F" w:rsidRPr="00E9560F" w:rsidRDefault="00E9560F" w:rsidP="00E9560F">
      <w:pPr>
        <w:pStyle w:val="a3"/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397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5.По 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>соотношени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 xml:space="preserve"> (1.6) аттестовать 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рассматриваемый технологический процесс 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>и определить его категорию.</w:t>
      </w:r>
    </w:p>
    <w:p w:rsidR="00E9560F" w:rsidRPr="00E9560F" w:rsidRDefault="00E9560F" w:rsidP="00E9560F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6.Провести анализ значений показателей уровня технологии, выявить направления </w:t>
      </w:r>
      <w:r w:rsidRPr="00E95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повышения уровня технологии механообрабатывающего производства, проанализировать влияние уровня технологии на организационно-технический уровень производства.</w:t>
      </w:r>
    </w:p>
    <w:p w:rsidR="00E9560F" w:rsidRPr="00E9560F" w:rsidRDefault="00E9560F" w:rsidP="00E9560F">
      <w:pPr>
        <w:pStyle w:val="a3"/>
        <w:tabs>
          <w:tab w:val="left" w:pos="851"/>
        </w:tabs>
        <w:spacing w:before="120" w:after="120" w:line="240" w:lineRule="auto"/>
        <w:ind w:left="3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4.Оформление отчета </w:t>
      </w:r>
    </w:p>
    <w:p w:rsidR="00E9560F" w:rsidRPr="00E9560F" w:rsidRDefault="00E9560F" w:rsidP="00E956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</w:pP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В отчете необходимо указать цель работы, изложить краткие теоретические сведения по оценке организационно-технического уровня и определению уровня технологии механообрабатывающего производства, привести результаты расчетов. В конце отчета построить </w:t>
      </w:r>
      <w:r w:rsidRPr="00897CC0">
        <w:rPr>
          <w:rFonts w:ascii="Times New Roman" w:eastAsia="Times New Roman" w:hAnsi="Times New Roman" w:cs="Times New Roman"/>
          <w:b/>
          <w:i/>
          <w:color w:val="000000"/>
          <w:spacing w:val="4"/>
          <w:sz w:val="24"/>
          <w:szCs w:val="24"/>
          <w:lang w:val="be-BY" w:eastAsia="ru-RU"/>
        </w:rPr>
        <w:t>гистограмму</w:t>
      </w:r>
      <w:r w:rsidRPr="00E9560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e-BY" w:eastAsia="ru-RU"/>
        </w:rPr>
        <w:t xml:space="preserve"> значений показателей уровня технологии, провести анализ полученных значений, сделать вывод о влиянии технологии на организационно-технический уровень производства. </w:t>
      </w:r>
    </w:p>
    <w:p w:rsidR="006C2162" w:rsidRPr="00E9560F" w:rsidRDefault="006C2162">
      <w:pPr>
        <w:rPr>
          <w:rFonts w:ascii="Times New Roman" w:hAnsi="Times New Roman" w:cs="Times New Roman"/>
          <w:sz w:val="24"/>
          <w:szCs w:val="24"/>
          <w:lang w:val="be-BY"/>
        </w:rPr>
      </w:pPr>
    </w:p>
    <w:sectPr w:rsidR="006C2162" w:rsidRPr="00E95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7347"/>
    <w:multiLevelType w:val="hybridMultilevel"/>
    <w:tmpl w:val="F31AE40A"/>
    <w:lvl w:ilvl="0" w:tplc="E146CFF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9EA214A"/>
    <w:multiLevelType w:val="hybridMultilevel"/>
    <w:tmpl w:val="302C7E54"/>
    <w:lvl w:ilvl="0" w:tplc="FE8E461E">
      <w:start w:val="1"/>
      <w:numFmt w:val="decimal"/>
      <w:lvlText w:val="%1."/>
      <w:lvlJc w:val="left"/>
      <w:pPr>
        <w:tabs>
          <w:tab w:val="num" w:pos="654"/>
        </w:tabs>
        <w:ind w:left="654" w:hanging="370"/>
      </w:pPr>
      <w:rPr>
        <w:rFonts w:ascii="Times New Roman CYR" w:hAnsi="Times New Roman CYR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903E3A"/>
    <w:multiLevelType w:val="hybridMultilevel"/>
    <w:tmpl w:val="DB9EC50E"/>
    <w:lvl w:ilvl="0" w:tplc="65141A04">
      <w:start w:val="1"/>
      <w:numFmt w:val="bullet"/>
      <w:lvlText w:val=""/>
      <w:lvlJc w:val="left"/>
      <w:pPr>
        <w:tabs>
          <w:tab w:val="num" w:pos="992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2"/>
        </w:tabs>
        <w:ind w:left="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2"/>
        </w:tabs>
        <w:ind w:left="1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2"/>
        </w:tabs>
        <w:ind w:left="2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2"/>
        </w:tabs>
        <w:ind w:left="2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2"/>
        </w:tabs>
        <w:ind w:left="3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2"/>
        </w:tabs>
        <w:ind w:left="4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2"/>
        </w:tabs>
        <w:ind w:left="4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2"/>
        </w:tabs>
        <w:ind w:left="5682" w:hanging="360"/>
      </w:pPr>
      <w:rPr>
        <w:rFonts w:ascii="Wingdings" w:hAnsi="Wingdings" w:hint="default"/>
      </w:rPr>
    </w:lvl>
  </w:abstractNum>
  <w:abstractNum w:abstractNumId="3">
    <w:nsid w:val="49161DE2"/>
    <w:multiLevelType w:val="hybridMultilevel"/>
    <w:tmpl w:val="555E4F02"/>
    <w:lvl w:ilvl="0" w:tplc="2A3E135C">
      <w:start w:val="1"/>
      <w:numFmt w:val="bullet"/>
      <w:lvlText w:val=""/>
      <w:lvlJc w:val="left"/>
      <w:pPr>
        <w:tabs>
          <w:tab w:val="num" w:pos="711"/>
        </w:tabs>
        <w:ind w:left="7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4">
    <w:nsid w:val="51370150"/>
    <w:multiLevelType w:val="hybridMultilevel"/>
    <w:tmpl w:val="372E2CF8"/>
    <w:lvl w:ilvl="0" w:tplc="65141A04">
      <w:start w:val="1"/>
      <w:numFmt w:val="bullet"/>
      <w:lvlText w:val=""/>
      <w:lvlJc w:val="left"/>
      <w:pPr>
        <w:tabs>
          <w:tab w:val="num" w:pos="780"/>
        </w:tabs>
        <w:ind w:left="-212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30"/>
        </w:tabs>
        <w:ind w:left="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50"/>
        </w:tabs>
        <w:ind w:left="1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90"/>
        </w:tabs>
        <w:ind w:left="2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</w:abstractNum>
  <w:abstractNum w:abstractNumId="5">
    <w:nsid w:val="72591014"/>
    <w:multiLevelType w:val="multilevel"/>
    <w:tmpl w:val="403C879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lang w:val="be-BY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 w:tentative="1">
      <w:start w:val="1"/>
      <w:numFmt w:val="lowerRoman"/>
      <w:lvlText w:val="%3."/>
      <w:lvlJc w:val="right"/>
      <w:pPr>
        <w:ind w:left="2460" w:hanging="180"/>
      </w:pPr>
    </w:lvl>
    <w:lvl w:ilvl="3" w:tentative="1">
      <w:start w:val="1"/>
      <w:numFmt w:val="decimal"/>
      <w:lvlText w:val="%4."/>
      <w:lvlJc w:val="left"/>
      <w:pPr>
        <w:ind w:left="3180" w:hanging="360"/>
      </w:pPr>
    </w:lvl>
    <w:lvl w:ilvl="4" w:tentative="1">
      <w:start w:val="1"/>
      <w:numFmt w:val="lowerLetter"/>
      <w:lvlText w:val="%5."/>
      <w:lvlJc w:val="left"/>
      <w:pPr>
        <w:ind w:left="3900" w:hanging="360"/>
      </w:pPr>
    </w:lvl>
    <w:lvl w:ilvl="5" w:tentative="1">
      <w:start w:val="1"/>
      <w:numFmt w:val="lowerRoman"/>
      <w:lvlText w:val="%6."/>
      <w:lvlJc w:val="right"/>
      <w:pPr>
        <w:ind w:left="4620" w:hanging="180"/>
      </w:pPr>
    </w:lvl>
    <w:lvl w:ilvl="6" w:tentative="1">
      <w:start w:val="1"/>
      <w:numFmt w:val="decimal"/>
      <w:lvlText w:val="%7."/>
      <w:lvlJc w:val="left"/>
      <w:pPr>
        <w:ind w:left="5340" w:hanging="360"/>
      </w:pPr>
    </w:lvl>
    <w:lvl w:ilvl="7" w:tentative="1">
      <w:start w:val="1"/>
      <w:numFmt w:val="lowerLetter"/>
      <w:lvlText w:val="%8."/>
      <w:lvlJc w:val="left"/>
      <w:pPr>
        <w:ind w:left="6060" w:hanging="360"/>
      </w:pPr>
    </w:lvl>
    <w:lvl w:ilvl="8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0F"/>
    <w:rsid w:val="001E34E1"/>
    <w:rsid w:val="006C2162"/>
    <w:rsid w:val="00897CC0"/>
    <w:rsid w:val="00E9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0F"/>
    <w:pPr>
      <w:ind w:left="720"/>
      <w:contextualSpacing/>
    </w:pPr>
  </w:style>
  <w:style w:type="paragraph" w:customStyle="1" w:styleId="a4">
    <w:name w:val="Заг разд"/>
    <w:basedOn w:val="a"/>
    <w:rsid w:val="00E9560F"/>
    <w:pPr>
      <w:tabs>
        <w:tab w:val="left" w:pos="1985"/>
      </w:tabs>
      <w:spacing w:after="0" w:line="240" w:lineRule="auto"/>
      <w:ind w:left="1985" w:hanging="1418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0F"/>
    <w:pPr>
      <w:ind w:left="720"/>
      <w:contextualSpacing/>
    </w:pPr>
  </w:style>
  <w:style w:type="paragraph" w:customStyle="1" w:styleId="a4">
    <w:name w:val="Заг разд"/>
    <w:basedOn w:val="a"/>
    <w:rsid w:val="00E9560F"/>
    <w:pPr>
      <w:tabs>
        <w:tab w:val="left" w:pos="1985"/>
      </w:tabs>
      <w:spacing w:after="0" w:line="240" w:lineRule="auto"/>
      <w:ind w:left="1985" w:hanging="1418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2018-02-12T11:14:00Z</dcterms:created>
  <dcterms:modified xsi:type="dcterms:W3CDTF">2018-02-27T08:54:00Z</dcterms:modified>
</cp:coreProperties>
</file>